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3B7918A5" w:rsidR="004224B8" w:rsidRPr="0072756F" w:rsidRDefault="001C4030" w:rsidP="0078504F">
      <w:pPr>
        <w:pStyle w:val="Titolo1"/>
        <w:spacing w:before="0" w:after="120"/>
        <w:jc w:val="center"/>
        <w:rPr>
          <w:i/>
        </w:rPr>
      </w:pPr>
      <w:r w:rsidRPr="001C4030">
        <w:rPr>
          <w:sz w:val="28"/>
          <w:szCs w:val="28"/>
        </w:rPr>
        <w:t>Se uno ha orecchi per ascoltare, ascolti</w:t>
      </w:r>
    </w:p>
    <w:p w14:paraId="2BA68C8C" w14:textId="03A26486" w:rsidR="00924A4B" w:rsidRPr="00D233AE" w:rsidRDefault="007622EE" w:rsidP="00924A4B">
      <w:pPr>
        <w:spacing w:after="120"/>
        <w:jc w:val="both"/>
        <w:rPr>
          <w:rFonts w:ascii="Arial" w:hAnsi="Arial"/>
          <w:i/>
          <w:sz w:val="24"/>
          <w:szCs w:val="24"/>
        </w:rPr>
      </w:pPr>
      <w:r w:rsidRPr="00D233AE">
        <w:rPr>
          <w:rFonts w:ascii="Arial" w:hAnsi="Arial"/>
          <w:iCs/>
          <w:sz w:val="24"/>
          <w:szCs w:val="24"/>
        </w:rPr>
        <w:t>Il Signore dona all’uomo la Parola e anche la grazia per ascoltare, se l’uomo sempre lo invoca perché il Signore gli dona ogni giorno la Parola nella quale cammina</w:t>
      </w:r>
      <w:r w:rsidR="00592326">
        <w:rPr>
          <w:rFonts w:ascii="Arial" w:hAnsi="Arial"/>
          <w:iCs/>
          <w:sz w:val="24"/>
          <w:szCs w:val="24"/>
        </w:rPr>
        <w:t>re</w:t>
      </w:r>
      <w:r w:rsidRPr="00D233AE">
        <w:rPr>
          <w:rFonts w:ascii="Arial" w:hAnsi="Arial"/>
          <w:iCs/>
          <w:sz w:val="24"/>
          <w:szCs w:val="24"/>
        </w:rPr>
        <w:t xml:space="preserve"> e la grazia per fare ciò che ha ascoltato. Il Signore rimprovera l’uomo perché non solo è sordo alla sua voce, alla sordità aggiunge anche la volontà di non ascoltare: “</w:t>
      </w:r>
      <w:r w:rsidR="00924A4B" w:rsidRPr="00D233AE">
        <w:rPr>
          <w:rFonts w:ascii="Arial" w:hAnsi="Arial"/>
          <w:iCs/>
          <w:sz w:val="24"/>
          <w:szCs w:val="24"/>
        </w:rPr>
        <w:t>Salmo 58 (57)</w:t>
      </w:r>
      <w:r w:rsidRPr="00D233AE">
        <w:rPr>
          <w:rFonts w:ascii="Arial" w:hAnsi="Arial"/>
          <w:iCs/>
          <w:sz w:val="24"/>
          <w:szCs w:val="24"/>
        </w:rPr>
        <w:t xml:space="preserve">: </w:t>
      </w:r>
      <w:r w:rsidR="00924A4B" w:rsidRPr="00D233AE">
        <w:rPr>
          <w:rFonts w:ascii="Arial" w:hAnsi="Arial"/>
          <w:i/>
          <w:sz w:val="24"/>
          <w:szCs w:val="24"/>
        </w:rPr>
        <w:t>Al maestro del coro. Su «Non distruggere». Di Davide. Miktam.</w:t>
      </w:r>
      <w:r w:rsidRPr="00D233AE">
        <w:rPr>
          <w:rFonts w:ascii="Arial" w:hAnsi="Arial"/>
          <w:i/>
          <w:sz w:val="24"/>
          <w:szCs w:val="24"/>
        </w:rPr>
        <w:t xml:space="preserve"> </w:t>
      </w:r>
      <w:r w:rsidR="00924A4B" w:rsidRPr="00D233AE">
        <w:rPr>
          <w:rFonts w:ascii="Arial" w:hAnsi="Arial"/>
          <w:i/>
          <w:sz w:val="24"/>
          <w:szCs w:val="24"/>
        </w:rPr>
        <w:t>Rendete veramente giustizia, o potenti,</w:t>
      </w:r>
      <w:r w:rsidRPr="00D233AE">
        <w:rPr>
          <w:rFonts w:ascii="Arial" w:hAnsi="Arial"/>
          <w:i/>
          <w:sz w:val="24"/>
          <w:szCs w:val="24"/>
        </w:rPr>
        <w:t xml:space="preserve"> </w:t>
      </w:r>
      <w:r w:rsidR="00924A4B" w:rsidRPr="00D233AE">
        <w:rPr>
          <w:rFonts w:ascii="Arial" w:hAnsi="Arial"/>
          <w:i/>
          <w:sz w:val="24"/>
          <w:szCs w:val="24"/>
        </w:rPr>
        <w:t>giudicate con equità gli uomini?</w:t>
      </w:r>
      <w:r w:rsidRPr="00D233AE">
        <w:rPr>
          <w:rFonts w:ascii="Arial" w:hAnsi="Arial"/>
          <w:i/>
          <w:sz w:val="24"/>
          <w:szCs w:val="24"/>
        </w:rPr>
        <w:t xml:space="preserve"> </w:t>
      </w:r>
      <w:r w:rsidR="00924A4B" w:rsidRPr="00D233AE">
        <w:rPr>
          <w:rFonts w:ascii="Arial" w:hAnsi="Arial"/>
          <w:i/>
          <w:sz w:val="24"/>
          <w:szCs w:val="24"/>
        </w:rPr>
        <w:t>No! Voi commettete iniquità con il cuore,</w:t>
      </w:r>
      <w:r w:rsidRPr="00D233AE">
        <w:rPr>
          <w:rFonts w:ascii="Arial" w:hAnsi="Arial"/>
          <w:i/>
          <w:sz w:val="24"/>
          <w:szCs w:val="24"/>
        </w:rPr>
        <w:t xml:space="preserve"> </w:t>
      </w:r>
      <w:r w:rsidR="00924A4B" w:rsidRPr="00D233AE">
        <w:rPr>
          <w:rFonts w:ascii="Arial" w:hAnsi="Arial"/>
          <w:i/>
          <w:sz w:val="24"/>
          <w:szCs w:val="24"/>
        </w:rPr>
        <w:t>sulla terra le vostre mani soppesano violenza.</w:t>
      </w:r>
      <w:r w:rsidRPr="00D233AE">
        <w:rPr>
          <w:rFonts w:ascii="Arial" w:hAnsi="Arial"/>
          <w:i/>
          <w:sz w:val="24"/>
          <w:szCs w:val="24"/>
        </w:rPr>
        <w:t xml:space="preserve"> </w:t>
      </w:r>
      <w:r w:rsidR="00924A4B" w:rsidRPr="00D233AE">
        <w:rPr>
          <w:rFonts w:ascii="Arial" w:hAnsi="Arial"/>
          <w:i/>
          <w:sz w:val="24"/>
          <w:szCs w:val="24"/>
        </w:rPr>
        <w:t>Sono traviati i malvagi fin dal seno materno,</w:t>
      </w:r>
      <w:r w:rsidRPr="00D233AE">
        <w:rPr>
          <w:rFonts w:ascii="Arial" w:hAnsi="Arial"/>
          <w:i/>
          <w:sz w:val="24"/>
          <w:szCs w:val="24"/>
        </w:rPr>
        <w:t xml:space="preserve"> </w:t>
      </w:r>
      <w:r w:rsidR="00924A4B" w:rsidRPr="00D233AE">
        <w:rPr>
          <w:rFonts w:ascii="Arial" w:hAnsi="Arial"/>
          <w:i/>
          <w:sz w:val="24"/>
          <w:szCs w:val="24"/>
        </w:rPr>
        <w:t>sono pervertiti dalla nascita i mentitori.</w:t>
      </w:r>
      <w:r w:rsidRPr="00D233AE">
        <w:rPr>
          <w:rFonts w:ascii="Arial" w:hAnsi="Arial"/>
          <w:i/>
          <w:sz w:val="24"/>
          <w:szCs w:val="24"/>
        </w:rPr>
        <w:t xml:space="preserve"> </w:t>
      </w:r>
      <w:r w:rsidR="00924A4B" w:rsidRPr="00D233AE">
        <w:rPr>
          <w:rFonts w:ascii="Arial" w:hAnsi="Arial"/>
          <w:i/>
          <w:sz w:val="24"/>
          <w:szCs w:val="24"/>
        </w:rPr>
        <w:t>Sono velenosi come un serpente,</w:t>
      </w:r>
      <w:r w:rsidRPr="00D233AE">
        <w:rPr>
          <w:rFonts w:ascii="Arial" w:hAnsi="Arial"/>
          <w:i/>
          <w:sz w:val="24"/>
          <w:szCs w:val="24"/>
        </w:rPr>
        <w:t xml:space="preserve"> </w:t>
      </w:r>
      <w:r w:rsidR="00924A4B" w:rsidRPr="00D233AE">
        <w:rPr>
          <w:rFonts w:ascii="Arial" w:hAnsi="Arial"/>
          <w:i/>
          <w:sz w:val="24"/>
          <w:szCs w:val="24"/>
        </w:rPr>
        <w:t>come una vipera sorda che si tura le orecchie,</w:t>
      </w:r>
      <w:r w:rsidRPr="00D233AE">
        <w:rPr>
          <w:rFonts w:ascii="Arial" w:hAnsi="Arial"/>
          <w:i/>
          <w:sz w:val="24"/>
          <w:szCs w:val="24"/>
        </w:rPr>
        <w:t xml:space="preserve"> </w:t>
      </w:r>
      <w:r w:rsidR="00924A4B" w:rsidRPr="00D233AE">
        <w:rPr>
          <w:rFonts w:ascii="Arial" w:hAnsi="Arial"/>
          <w:i/>
          <w:sz w:val="24"/>
          <w:szCs w:val="24"/>
        </w:rPr>
        <w:t>che non segue la voce degli incantatori,</w:t>
      </w:r>
      <w:r w:rsidRPr="00D233AE">
        <w:rPr>
          <w:rFonts w:ascii="Arial" w:hAnsi="Arial"/>
          <w:i/>
          <w:sz w:val="24"/>
          <w:szCs w:val="24"/>
        </w:rPr>
        <w:t xml:space="preserve"> </w:t>
      </w:r>
      <w:r w:rsidR="00924A4B" w:rsidRPr="00D233AE">
        <w:rPr>
          <w:rFonts w:ascii="Arial" w:hAnsi="Arial"/>
          <w:i/>
          <w:sz w:val="24"/>
          <w:szCs w:val="24"/>
        </w:rPr>
        <w:t>del mago abile nei sortilegi.</w:t>
      </w:r>
      <w:r w:rsidRPr="00D233AE">
        <w:rPr>
          <w:rFonts w:ascii="Arial" w:hAnsi="Arial"/>
          <w:i/>
          <w:sz w:val="24"/>
          <w:szCs w:val="24"/>
        </w:rPr>
        <w:t xml:space="preserve"> </w:t>
      </w:r>
      <w:r w:rsidR="00924A4B" w:rsidRPr="00D233AE">
        <w:rPr>
          <w:rFonts w:ascii="Arial" w:hAnsi="Arial"/>
          <w:i/>
          <w:sz w:val="24"/>
          <w:szCs w:val="24"/>
        </w:rPr>
        <w:t>Spezzagli, o Dio, i denti nella bocca,</w:t>
      </w:r>
      <w:r w:rsidRPr="00D233AE">
        <w:rPr>
          <w:rFonts w:ascii="Arial" w:hAnsi="Arial"/>
          <w:i/>
          <w:sz w:val="24"/>
          <w:szCs w:val="24"/>
        </w:rPr>
        <w:t xml:space="preserve"> </w:t>
      </w:r>
      <w:r w:rsidR="00924A4B" w:rsidRPr="00D233AE">
        <w:rPr>
          <w:rFonts w:ascii="Arial" w:hAnsi="Arial"/>
          <w:i/>
          <w:sz w:val="24"/>
          <w:szCs w:val="24"/>
        </w:rPr>
        <w:t>rompi, o Signore, le zanne dei leoni.</w:t>
      </w:r>
      <w:r w:rsidRPr="00D233AE">
        <w:rPr>
          <w:rFonts w:ascii="Arial" w:hAnsi="Arial"/>
          <w:i/>
          <w:sz w:val="24"/>
          <w:szCs w:val="24"/>
        </w:rPr>
        <w:t xml:space="preserve"> </w:t>
      </w:r>
      <w:r w:rsidR="00924A4B" w:rsidRPr="00D233AE">
        <w:rPr>
          <w:rFonts w:ascii="Arial" w:hAnsi="Arial"/>
          <w:i/>
          <w:sz w:val="24"/>
          <w:szCs w:val="24"/>
        </w:rPr>
        <w:t>Si dissolvano come acqua che scorre,</w:t>
      </w:r>
      <w:r w:rsidRPr="00D233AE">
        <w:rPr>
          <w:rFonts w:ascii="Arial" w:hAnsi="Arial"/>
          <w:i/>
          <w:sz w:val="24"/>
          <w:szCs w:val="24"/>
        </w:rPr>
        <w:t xml:space="preserve"> </w:t>
      </w:r>
      <w:r w:rsidR="00924A4B" w:rsidRPr="00D233AE">
        <w:rPr>
          <w:rFonts w:ascii="Arial" w:hAnsi="Arial"/>
          <w:i/>
          <w:sz w:val="24"/>
          <w:szCs w:val="24"/>
        </w:rPr>
        <w:t>come erba calpestata inaridiscano.</w:t>
      </w:r>
      <w:r w:rsidRPr="00D233AE">
        <w:rPr>
          <w:rFonts w:ascii="Arial" w:hAnsi="Arial"/>
          <w:i/>
          <w:sz w:val="24"/>
          <w:szCs w:val="24"/>
        </w:rPr>
        <w:t xml:space="preserve"> </w:t>
      </w:r>
      <w:r w:rsidR="00924A4B" w:rsidRPr="00D233AE">
        <w:rPr>
          <w:rFonts w:ascii="Arial" w:hAnsi="Arial"/>
          <w:i/>
          <w:sz w:val="24"/>
          <w:szCs w:val="24"/>
        </w:rPr>
        <w:t>Passino come bava di lumaca che si scioglie,</w:t>
      </w:r>
      <w:r w:rsidRPr="00D233AE">
        <w:rPr>
          <w:rFonts w:ascii="Arial" w:hAnsi="Arial"/>
          <w:i/>
          <w:sz w:val="24"/>
          <w:szCs w:val="24"/>
        </w:rPr>
        <w:t xml:space="preserve"> </w:t>
      </w:r>
      <w:r w:rsidR="00924A4B" w:rsidRPr="00D233AE">
        <w:rPr>
          <w:rFonts w:ascii="Arial" w:hAnsi="Arial"/>
          <w:i/>
          <w:sz w:val="24"/>
          <w:szCs w:val="24"/>
        </w:rPr>
        <w:t>come aborto di donna non vedano il sole!</w:t>
      </w:r>
      <w:r w:rsidRPr="00D233AE">
        <w:rPr>
          <w:rFonts w:ascii="Arial" w:hAnsi="Arial"/>
          <w:i/>
          <w:sz w:val="24"/>
          <w:szCs w:val="24"/>
        </w:rPr>
        <w:t xml:space="preserve"> </w:t>
      </w:r>
      <w:r w:rsidR="00924A4B" w:rsidRPr="00D233AE">
        <w:rPr>
          <w:rFonts w:ascii="Arial" w:hAnsi="Arial"/>
          <w:i/>
          <w:sz w:val="24"/>
          <w:szCs w:val="24"/>
        </w:rPr>
        <w:t>Prima che producano spine come il rovo,</w:t>
      </w:r>
      <w:r w:rsidRPr="00D233AE">
        <w:rPr>
          <w:rFonts w:ascii="Arial" w:hAnsi="Arial"/>
          <w:i/>
          <w:sz w:val="24"/>
          <w:szCs w:val="24"/>
        </w:rPr>
        <w:t xml:space="preserve"> </w:t>
      </w:r>
      <w:r w:rsidR="00924A4B" w:rsidRPr="00D233AE">
        <w:rPr>
          <w:rFonts w:ascii="Arial" w:hAnsi="Arial"/>
          <w:i/>
          <w:sz w:val="24"/>
          <w:szCs w:val="24"/>
        </w:rPr>
        <w:t>siano bruciati vivi, la collera li travolga.</w:t>
      </w:r>
      <w:r w:rsidRPr="00D233AE">
        <w:rPr>
          <w:rFonts w:ascii="Arial" w:hAnsi="Arial"/>
          <w:i/>
          <w:sz w:val="24"/>
          <w:szCs w:val="24"/>
        </w:rPr>
        <w:t xml:space="preserve"> </w:t>
      </w:r>
      <w:r w:rsidR="00924A4B" w:rsidRPr="00D233AE">
        <w:rPr>
          <w:rFonts w:ascii="Arial" w:hAnsi="Arial"/>
          <w:i/>
          <w:sz w:val="24"/>
          <w:szCs w:val="24"/>
        </w:rPr>
        <w:t>Il giusto godrà nel vedere la vendetta,</w:t>
      </w:r>
      <w:r w:rsidRPr="00D233AE">
        <w:rPr>
          <w:rFonts w:ascii="Arial" w:hAnsi="Arial"/>
          <w:i/>
          <w:sz w:val="24"/>
          <w:szCs w:val="24"/>
        </w:rPr>
        <w:t xml:space="preserve"> </w:t>
      </w:r>
      <w:r w:rsidR="00924A4B" w:rsidRPr="00D233AE">
        <w:rPr>
          <w:rFonts w:ascii="Arial" w:hAnsi="Arial"/>
          <w:i/>
          <w:sz w:val="24"/>
          <w:szCs w:val="24"/>
        </w:rPr>
        <w:t>laverà i piedi nel sangue dei malvagi.</w:t>
      </w:r>
      <w:r w:rsidRPr="00D233AE">
        <w:rPr>
          <w:rFonts w:ascii="Arial" w:hAnsi="Arial"/>
          <w:i/>
          <w:sz w:val="24"/>
          <w:szCs w:val="24"/>
        </w:rPr>
        <w:t xml:space="preserve"> </w:t>
      </w:r>
      <w:r w:rsidR="00924A4B" w:rsidRPr="00D233AE">
        <w:rPr>
          <w:rFonts w:ascii="Arial" w:hAnsi="Arial"/>
          <w:i/>
          <w:sz w:val="24"/>
          <w:szCs w:val="24"/>
        </w:rPr>
        <w:t>Gli uomini diranno: «C’è un guadagno per il giusto,</w:t>
      </w:r>
      <w:r w:rsidRPr="00D233AE">
        <w:rPr>
          <w:rFonts w:ascii="Arial" w:hAnsi="Arial"/>
          <w:i/>
          <w:sz w:val="24"/>
          <w:szCs w:val="24"/>
        </w:rPr>
        <w:t xml:space="preserve"> </w:t>
      </w:r>
      <w:r w:rsidR="00924A4B" w:rsidRPr="00D233AE">
        <w:rPr>
          <w:rFonts w:ascii="Arial" w:hAnsi="Arial"/>
          <w:i/>
          <w:sz w:val="24"/>
          <w:szCs w:val="24"/>
        </w:rPr>
        <w:t>c’è un Dio che fa giustizia sulla terra!» (Sak  58,1-12).</w:t>
      </w:r>
    </w:p>
    <w:p w14:paraId="2AE25DBC" w14:textId="269B9A78" w:rsidR="00A4077B" w:rsidRPr="00D233AE" w:rsidRDefault="00D233AE" w:rsidP="00A4077B">
      <w:pPr>
        <w:spacing w:after="120"/>
        <w:jc w:val="both"/>
        <w:rPr>
          <w:rFonts w:ascii="Arial" w:hAnsi="Arial"/>
          <w:i/>
          <w:sz w:val="24"/>
          <w:szCs w:val="24"/>
        </w:rPr>
      </w:pPr>
      <w:r w:rsidRPr="00D233AE">
        <w:rPr>
          <w:rFonts w:ascii="Arial" w:hAnsi="Arial"/>
          <w:iCs/>
          <w:sz w:val="24"/>
          <w:szCs w:val="24"/>
        </w:rPr>
        <w:t xml:space="preserve">La vita dell’uomo è dall’’ascolto del suo Signore e Dio. Se non ascolta non c’è vita per l’uomo. C’è solo morte nel deserto della terra e </w:t>
      </w:r>
      <w:r w:rsidR="00592326">
        <w:rPr>
          <w:rFonts w:ascii="Arial" w:hAnsi="Arial"/>
          <w:iCs/>
          <w:sz w:val="24"/>
          <w:szCs w:val="24"/>
        </w:rPr>
        <w:t xml:space="preserve">morte </w:t>
      </w:r>
      <w:r w:rsidRPr="00D233AE">
        <w:rPr>
          <w:rFonts w:ascii="Arial" w:hAnsi="Arial"/>
          <w:iCs/>
          <w:sz w:val="24"/>
          <w:szCs w:val="24"/>
        </w:rPr>
        <w:t xml:space="preserve">nel deserto dell’eternità: </w:t>
      </w:r>
      <w:r w:rsidRPr="00D233AE">
        <w:rPr>
          <w:rFonts w:ascii="Arial" w:hAnsi="Arial"/>
          <w:i/>
          <w:sz w:val="24"/>
          <w:szCs w:val="24"/>
        </w:rPr>
        <w:t>“</w:t>
      </w:r>
      <w:r w:rsidR="00A4077B" w:rsidRPr="00D233AE">
        <w:rPr>
          <w:rFonts w:ascii="Arial" w:hAnsi="Arial"/>
          <w:i/>
          <w:sz w:val="24"/>
          <w:szCs w:val="24"/>
        </w:rPr>
        <w:t>Salmo 81 (80)</w:t>
      </w:r>
      <w:r w:rsidR="007622EE" w:rsidRPr="00D233AE">
        <w:rPr>
          <w:rFonts w:ascii="Arial" w:hAnsi="Arial"/>
          <w:i/>
          <w:sz w:val="24"/>
          <w:szCs w:val="24"/>
        </w:rPr>
        <w:t xml:space="preserve">: </w:t>
      </w:r>
      <w:r w:rsidR="00A4077B" w:rsidRPr="00D233AE">
        <w:rPr>
          <w:rFonts w:ascii="Arial" w:hAnsi="Arial"/>
          <w:i/>
          <w:sz w:val="24"/>
          <w:szCs w:val="24"/>
        </w:rPr>
        <w:t>Al maestro del coro. Su «I torchi». Di Asaf.</w:t>
      </w:r>
      <w:r w:rsidR="007622EE" w:rsidRPr="00D233AE">
        <w:rPr>
          <w:rFonts w:ascii="Arial" w:hAnsi="Arial"/>
          <w:i/>
          <w:sz w:val="24"/>
          <w:szCs w:val="24"/>
        </w:rPr>
        <w:t xml:space="preserve"> </w:t>
      </w:r>
      <w:r w:rsidR="00A4077B" w:rsidRPr="00D233AE">
        <w:rPr>
          <w:rFonts w:ascii="Arial" w:hAnsi="Arial"/>
          <w:i/>
          <w:sz w:val="24"/>
          <w:szCs w:val="24"/>
        </w:rPr>
        <w:t>Esultate in Dio, nostra forza,</w:t>
      </w:r>
      <w:r w:rsidR="007622EE" w:rsidRPr="00D233AE">
        <w:rPr>
          <w:rFonts w:ascii="Arial" w:hAnsi="Arial"/>
          <w:i/>
          <w:sz w:val="24"/>
          <w:szCs w:val="24"/>
        </w:rPr>
        <w:t xml:space="preserve"> </w:t>
      </w:r>
      <w:r w:rsidR="00A4077B" w:rsidRPr="00D233AE">
        <w:rPr>
          <w:rFonts w:ascii="Arial" w:hAnsi="Arial"/>
          <w:i/>
          <w:sz w:val="24"/>
          <w:szCs w:val="24"/>
        </w:rPr>
        <w:t>acclamate il Dio di Giacobbe!</w:t>
      </w:r>
      <w:r w:rsidR="007622EE" w:rsidRPr="00D233AE">
        <w:rPr>
          <w:rFonts w:ascii="Arial" w:hAnsi="Arial"/>
          <w:i/>
          <w:sz w:val="24"/>
          <w:szCs w:val="24"/>
        </w:rPr>
        <w:t xml:space="preserve"> </w:t>
      </w:r>
      <w:r w:rsidR="00A4077B" w:rsidRPr="00D233AE">
        <w:rPr>
          <w:rFonts w:ascii="Arial" w:hAnsi="Arial"/>
          <w:i/>
          <w:sz w:val="24"/>
          <w:szCs w:val="24"/>
        </w:rPr>
        <w:t>Intonate il canto e suonate il tamburello,</w:t>
      </w:r>
      <w:r w:rsidR="007622EE" w:rsidRPr="00D233AE">
        <w:rPr>
          <w:rFonts w:ascii="Arial" w:hAnsi="Arial"/>
          <w:i/>
          <w:sz w:val="24"/>
          <w:szCs w:val="24"/>
        </w:rPr>
        <w:t xml:space="preserve"> </w:t>
      </w:r>
      <w:r w:rsidR="00A4077B" w:rsidRPr="00D233AE">
        <w:rPr>
          <w:rFonts w:ascii="Arial" w:hAnsi="Arial"/>
          <w:i/>
          <w:sz w:val="24"/>
          <w:szCs w:val="24"/>
        </w:rPr>
        <w:t>la cetra melodiosa con l’arpa.</w:t>
      </w:r>
      <w:r w:rsidR="007622EE" w:rsidRPr="00D233AE">
        <w:rPr>
          <w:rFonts w:ascii="Arial" w:hAnsi="Arial"/>
          <w:i/>
          <w:sz w:val="24"/>
          <w:szCs w:val="24"/>
        </w:rPr>
        <w:t xml:space="preserve"> </w:t>
      </w:r>
      <w:r w:rsidR="00A4077B" w:rsidRPr="00D233AE">
        <w:rPr>
          <w:rFonts w:ascii="Arial" w:hAnsi="Arial"/>
          <w:i/>
          <w:sz w:val="24"/>
          <w:szCs w:val="24"/>
        </w:rPr>
        <w:t>Suonate il corno nel novilunio,</w:t>
      </w:r>
      <w:r w:rsidR="007622EE" w:rsidRPr="00D233AE">
        <w:rPr>
          <w:rFonts w:ascii="Arial" w:hAnsi="Arial"/>
          <w:i/>
          <w:sz w:val="24"/>
          <w:szCs w:val="24"/>
        </w:rPr>
        <w:t xml:space="preserve"> </w:t>
      </w:r>
      <w:r w:rsidR="00A4077B" w:rsidRPr="00D233AE">
        <w:rPr>
          <w:rFonts w:ascii="Arial" w:hAnsi="Arial"/>
          <w:i/>
          <w:sz w:val="24"/>
          <w:szCs w:val="24"/>
        </w:rPr>
        <w:t>nel plenilunio, nostro giorno di festa.</w:t>
      </w:r>
      <w:r w:rsidR="007622EE" w:rsidRPr="00D233AE">
        <w:rPr>
          <w:rFonts w:ascii="Arial" w:hAnsi="Arial"/>
          <w:i/>
          <w:sz w:val="24"/>
          <w:szCs w:val="24"/>
        </w:rPr>
        <w:t xml:space="preserve"> </w:t>
      </w:r>
      <w:r w:rsidR="00A4077B" w:rsidRPr="00D233AE">
        <w:rPr>
          <w:rFonts w:ascii="Arial" w:hAnsi="Arial"/>
          <w:i/>
          <w:sz w:val="24"/>
          <w:szCs w:val="24"/>
        </w:rPr>
        <w:t>Questo è un decreto per Israele,</w:t>
      </w:r>
      <w:r w:rsidR="007622EE" w:rsidRPr="00D233AE">
        <w:rPr>
          <w:rFonts w:ascii="Arial" w:hAnsi="Arial"/>
          <w:i/>
          <w:sz w:val="24"/>
          <w:szCs w:val="24"/>
        </w:rPr>
        <w:t xml:space="preserve"> </w:t>
      </w:r>
      <w:r w:rsidR="00A4077B" w:rsidRPr="00D233AE">
        <w:rPr>
          <w:rFonts w:ascii="Arial" w:hAnsi="Arial"/>
          <w:i/>
          <w:sz w:val="24"/>
          <w:szCs w:val="24"/>
        </w:rPr>
        <w:t>un giudizio del Dio di Giacobbe,</w:t>
      </w:r>
      <w:r w:rsidR="007622EE" w:rsidRPr="00D233AE">
        <w:rPr>
          <w:rFonts w:ascii="Arial" w:hAnsi="Arial"/>
          <w:i/>
          <w:sz w:val="24"/>
          <w:szCs w:val="24"/>
        </w:rPr>
        <w:t xml:space="preserve"> </w:t>
      </w:r>
      <w:r w:rsidR="00A4077B" w:rsidRPr="00D233AE">
        <w:rPr>
          <w:rFonts w:ascii="Arial" w:hAnsi="Arial"/>
          <w:i/>
          <w:sz w:val="24"/>
          <w:szCs w:val="24"/>
        </w:rPr>
        <w:t>una testimonianza data a Giuseppe,</w:t>
      </w:r>
      <w:r w:rsidR="007622EE" w:rsidRPr="00D233AE">
        <w:rPr>
          <w:rFonts w:ascii="Arial" w:hAnsi="Arial"/>
          <w:i/>
          <w:sz w:val="24"/>
          <w:szCs w:val="24"/>
        </w:rPr>
        <w:t xml:space="preserve"> </w:t>
      </w:r>
      <w:r w:rsidR="00A4077B" w:rsidRPr="00D233AE">
        <w:rPr>
          <w:rFonts w:ascii="Arial" w:hAnsi="Arial"/>
          <w:i/>
          <w:sz w:val="24"/>
          <w:szCs w:val="24"/>
        </w:rPr>
        <w:t>quando usciva dal paese d’Egitto.</w:t>
      </w:r>
      <w:r w:rsidR="007622EE" w:rsidRPr="00D233AE">
        <w:rPr>
          <w:rFonts w:ascii="Arial" w:hAnsi="Arial"/>
          <w:i/>
          <w:sz w:val="24"/>
          <w:szCs w:val="24"/>
        </w:rPr>
        <w:t xml:space="preserve"> </w:t>
      </w:r>
      <w:r w:rsidR="00A4077B" w:rsidRPr="00D233AE">
        <w:rPr>
          <w:rFonts w:ascii="Arial" w:hAnsi="Arial"/>
          <w:i/>
          <w:sz w:val="24"/>
          <w:szCs w:val="24"/>
        </w:rPr>
        <w:t>Un linguaggio mai inteso io sento:</w:t>
      </w:r>
      <w:r w:rsidR="007622EE" w:rsidRPr="00D233AE">
        <w:rPr>
          <w:rFonts w:ascii="Arial" w:hAnsi="Arial"/>
          <w:i/>
          <w:sz w:val="24"/>
          <w:szCs w:val="24"/>
        </w:rPr>
        <w:t xml:space="preserve"> </w:t>
      </w:r>
      <w:r w:rsidR="00A4077B" w:rsidRPr="00D233AE">
        <w:rPr>
          <w:rFonts w:ascii="Arial" w:hAnsi="Arial"/>
          <w:i/>
          <w:sz w:val="24"/>
          <w:szCs w:val="24"/>
        </w:rPr>
        <w:t>«Ho liberato dal peso la sua spalla,</w:t>
      </w:r>
      <w:r w:rsidR="007622EE" w:rsidRPr="00D233AE">
        <w:rPr>
          <w:rFonts w:ascii="Arial" w:hAnsi="Arial"/>
          <w:i/>
          <w:sz w:val="24"/>
          <w:szCs w:val="24"/>
        </w:rPr>
        <w:t xml:space="preserve"> </w:t>
      </w:r>
      <w:r w:rsidR="00A4077B" w:rsidRPr="00D233AE">
        <w:rPr>
          <w:rFonts w:ascii="Arial" w:hAnsi="Arial"/>
          <w:i/>
          <w:sz w:val="24"/>
          <w:szCs w:val="24"/>
        </w:rPr>
        <w:t>le sue mani hanno deposto la cesta.</w:t>
      </w:r>
      <w:r w:rsidR="007622EE" w:rsidRPr="00D233AE">
        <w:rPr>
          <w:rFonts w:ascii="Arial" w:hAnsi="Arial"/>
          <w:i/>
          <w:sz w:val="24"/>
          <w:szCs w:val="24"/>
        </w:rPr>
        <w:t xml:space="preserve"> </w:t>
      </w:r>
      <w:r w:rsidR="00A4077B" w:rsidRPr="00D233AE">
        <w:rPr>
          <w:rFonts w:ascii="Arial" w:hAnsi="Arial"/>
          <w:i/>
          <w:sz w:val="24"/>
          <w:szCs w:val="24"/>
        </w:rPr>
        <w:t>Hai gridato a me nell’angoscia</w:t>
      </w:r>
      <w:r w:rsidR="007622EE" w:rsidRPr="00D233AE">
        <w:rPr>
          <w:rFonts w:ascii="Arial" w:hAnsi="Arial"/>
          <w:i/>
          <w:sz w:val="24"/>
          <w:szCs w:val="24"/>
        </w:rPr>
        <w:t xml:space="preserve"> </w:t>
      </w:r>
      <w:r w:rsidR="00A4077B" w:rsidRPr="00D233AE">
        <w:rPr>
          <w:rFonts w:ascii="Arial" w:hAnsi="Arial"/>
          <w:i/>
          <w:sz w:val="24"/>
          <w:szCs w:val="24"/>
        </w:rPr>
        <w:t>e io ti ho liberato;</w:t>
      </w:r>
      <w:r w:rsidR="007622EE" w:rsidRPr="00D233AE">
        <w:rPr>
          <w:rFonts w:ascii="Arial" w:hAnsi="Arial"/>
          <w:i/>
          <w:sz w:val="24"/>
          <w:szCs w:val="24"/>
        </w:rPr>
        <w:t xml:space="preserve"> </w:t>
      </w:r>
      <w:r w:rsidR="00A4077B" w:rsidRPr="00D233AE">
        <w:rPr>
          <w:rFonts w:ascii="Arial" w:hAnsi="Arial"/>
          <w:i/>
          <w:sz w:val="24"/>
          <w:szCs w:val="24"/>
        </w:rPr>
        <w:t>nascosto nei tuoni ti ho dato risposta,</w:t>
      </w:r>
      <w:r w:rsidR="007622EE" w:rsidRPr="00D233AE">
        <w:rPr>
          <w:rFonts w:ascii="Arial" w:hAnsi="Arial"/>
          <w:i/>
          <w:sz w:val="24"/>
          <w:szCs w:val="24"/>
        </w:rPr>
        <w:t xml:space="preserve"> </w:t>
      </w:r>
      <w:r w:rsidR="00A4077B" w:rsidRPr="00D233AE">
        <w:rPr>
          <w:rFonts w:ascii="Arial" w:hAnsi="Arial"/>
          <w:i/>
          <w:sz w:val="24"/>
          <w:szCs w:val="24"/>
        </w:rPr>
        <w:t>ti ho messo alla prova alle acque di Merìba.</w:t>
      </w:r>
      <w:r w:rsidR="007622EE" w:rsidRPr="00D233AE">
        <w:rPr>
          <w:rFonts w:ascii="Arial" w:hAnsi="Arial"/>
          <w:i/>
          <w:sz w:val="24"/>
          <w:szCs w:val="24"/>
        </w:rPr>
        <w:t xml:space="preserve"> </w:t>
      </w:r>
      <w:r w:rsidR="00A4077B" w:rsidRPr="00D233AE">
        <w:rPr>
          <w:rFonts w:ascii="Arial" w:hAnsi="Arial"/>
          <w:i/>
          <w:sz w:val="24"/>
          <w:szCs w:val="24"/>
        </w:rPr>
        <w:t>Ascolta, popolo mio:</w:t>
      </w:r>
      <w:r w:rsidR="007622EE" w:rsidRPr="00D233AE">
        <w:rPr>
          <w:rFonts w:ascii="Arial" w:hAnsi="Arial"/>
          <w:i/>
          <w:sz w:val="24"/>
          <w:szCs w:val="24"/>
        </w:rPr>
        <w:t xml:space="preserve"> </w:t>
      </w:r>
      <w:r w:rsidR="00A4077B" w:rsidRPr="00D233AE">
        <w:rPr>
          <w:rFonts w:ascii="Arial" w:hAnsi="Arial"/>
          <w:i/>
          <w:sz w:val="24"/>
          <w:szCs w:val="24"/>
        </w:rPr>
        <w:t>contro di te voglio testimoniare.</w:t>
      </w:r>
      <w:r w:rsidR="007622EE" w:rsidRPr="00D233AE">
        <w:rPr>
          <w:rFonts w:ascii="Arial" w:hAnsi="Arial"/>
          <w:i/>
          <w:sz w:val="24"/>
          <w:szCs w:val="24"/>
        </w:rPr>
        <w:t xml:space="preserve"> </w:t>
      </w:r>
      <w:r w:rsidR="00A4077B" w:rsidRPr="00D233AE">
        <w:rPr>
          <w:rFonts w:ascii="Arial" w:hAnsi="Arial"/>
          <w:i/>
          <w:sz w:val="24"/>
          <w:szCs w:val="24"/>
        </w:rPr>
        <w:t>Israele, se tu mi ascoltassi!</w:t>
      </w:r>
      <w:r w:rsidR="007622EE" w:rsidRPr="00D233AE">
        <w:rPr>
          <w:rFonts w:ascii="Arial" w:hAnsi="Arial"/>
          <w:i/>
          <w:sz w:val="24"/>
          <w:szCs w:val="24"/>
        </w:rPr>
        <w:t xml:space="preserve"> </w:t>
      </w:r>
      <w:r w:rsidR="00A4077B" w:rsidRPr="00D233AE">
        <w:rPr>
          <w:rFonts w:ascii="Arial" w:hAnsi="Arial"/>
          <w:i/>
          <w:sz w:val="24"/>
          <w:szCs w:val="24"/>
        </w:rPr>
        <w:t>Non ci sia in mezzo a te un dio estraneo</w:t>
      </w:r>
      <w:r w:rsidR="007622EE" w:rsidRPr="00D233AE">
        <w:rPr>
          <w:rFonts w:ascii="Arial" w:hAnsi="Arial"/>
          <w:i/>
          <w:sz w:val="24"/>
          <w:szCs w:val="24"/>
        </w:rPr>
        <w:t xml:space="preserve"> </w:t>
      </w:r>
      <w:r w:rsidR="00A4077B" w:rsidRPr="00D233AE">
        <w:rPr>
          <w:rFonts w:ascii="Arial" w:hAnsi="Arial"/>
          <w:i/>
          <w:sz w:val="24"/>
          <w:szCs w:val="24"/>
        </w:rPr>
        <w:t>e non prostrarti a un dio straniero.</w:t>
      </w:r>
      <w:r w:rsidR="007622EE" w:rsidRPr="00D233AE">
        <w:rPr>
          <w:rFonts w:ascii="Arial" w:hAnsi="Arial"/>
          <w:i/>
          <w:sz w:val="24"/>
          <w:szCs w:val="24"/>
        </w:rPr>
        <w:t xml:space="preserve"> </w:t>
      </w:r>
      <w:r w:rsidR="00A4077B" w:rsidRPr="00D233AE">
        <w:rPr>
          <w:rFonts w:ascii="Arial" w:hAnsi="Arial"/>
          <w:i/>
          <w:sz w:val="24"/>
          <w:szCs w:val="24"/>
        </w:rPr>
        <w:t>Sono io il Signore, tuo Dio,</w:t>
      </w:r>
      <w:r w:rsidR="007622EE" w:rsidRPr="00D233AE">
        <w:rPr>
          <w:rFonts w:ascii="Arial" w:hAnsi="Arial"/>
          <w:i/>
          <w:sz w:val="24"/>
          <w:szCs w:val="24"/>
        </w:rPr>
        <w:t xml:space="preserve"> </w:t>
      </w:r>
      <w:r w:rsidR="00A4077B" w:rsidRPr="00D233AE">
        <w:rPr>
          <w:rFonts w:ascii="Arial" w:hAnsi="Arial"/>
          <w:i/>
          <w:sz w:val="24"/>
          <w:szCs w:val="24"/>
        </w:rPr>
        <w:t>che ti ha fatto salire dal paese d’Egitto:</w:t>
      </w:r>
      <w:r w:rsidR="007622EE" w:rsidRPr="00D233AE">
        <w:rPr>
          <w:rFonts w:ascii="Arial" w:hAnsi="Arial"/>
          <w:i/>
          <w:sz w:val="24"/>
          <w:szCs w:val="24"/>
        </w:rPr>
        <w:t xml:space="preserve"> </w:t>
      </w:r>
      <w:r w:rsidR="00A4077B" w:rsidRPr="00D233AE">
        <w:rPr>
          <w:rFonts w:ascii="Arial" w:hAnsi="Arial"/>
          <w:i/>
          <w:sz w:val="24"/>
          <w:szCs w:val="24"/>
        </w:rPr>
        <w:t>apri la tua bocca, la voglio riempire.</w:t>
      </w:r>
      <w:r w:rsidR="007622EE" w:rsidRPr="00D233AE">
        <w:rPr>
          <w:rFonts w:ascii="Arial" w:hAnsi="Arial"/>
          <w:i/>
          <w:sz w:val="24"/>
          <w:szCs w:val="24"/>
        </w:rPr>
        <w:t xml:space="preserve"> </w:t>
      </w:r>
      <w:r w:rsidR="00A4077B" w:rsidRPr="00D233AE">
        <w:rPr>
          <w:rFonts w:ascii="Arial" w:hAnsi="Arial"/>
          <w:i/>
          <w:sz w:val="24"/>
          <w:szCs w:val="24"/>
        </w:rPr>
        <w:t>Ma il mio popolo non ha ascoltato la mia voce,</w:t>
      </w:r>
      <w:r w:rsidR="007622EE" w:rsidRPr="00D233AE">
        <w:rPr>
          <w:rFonts w:ascii="Arial" w:hAnsi="Arial"/>
          <w:i/>
          <w:sz w:val="24"/>
          <w:szCs w:val="24"/>
        </w:rPr>
        <w:t xml:space="preserve"> </w:t>
      </w:r>
      <w:r w:rsidR="00A4077B" w:rsidRPr="00D233AE">
        <w:rPr>
          <w:rFonts w:ascii="Arial" w:hAnsi="Arial"/>
          <w:i/>
          <w:sz w:val="24"/>
          <w:szCs w:val="24"/>
        </w:rPr>
        <w:t>Israele non mi ha obbedito:</w:t>
      </w:r>
      <w:r w:rsidR="007622EE" w:rsidRPr="00D233AE">
        <w:rPr>
          <w:rFonts w:ascii="Arial" w:hAnsi="Arial"/>
          <w:i/>
          <w:sz w:val="24"/>
          <w:szCs w:val="24"/>
        </w:rPr>
        <w:t xml:space="preserve"> </w:t>
      </w:r>
      <w:r w:rsidR="00A4077B" w:rsidRPr="00D233AE">
        <w:rPr>
          <w:rFonts w:ascii="Arial" w:hAnsi="Arial"/>
          <w:i/>
          <w:sz w:val="24"/>
          <w:szCs w:val="24"/>
        </w:rPr>
        <w:t>l’ho abbandonato alla durezza del suo cuore.</w:t>
      </w:r>
      <w:r w:rsidR="007622EE" w:rsidRPr="00D233AE">
        <w:rPr>
          <w:rFonts w:ascii="Arial" w:hAnsi="Arial"/>
          <w:i/>
          <w:sz w:val="24"/>
          <w:szCs w:val="24"/>
        </w:rPr>
        <w:t xml:space="preserve"> </w:t>
      </w:r>
      <w:r w:rsidR="00A4077B" w:rsidRPr="00D233AE">
        <w:rPr>
          <w:rFonts w:ascii="Arial" w:hAnsi="Arial"/>
          <w:i/>
          <w:sz w:val="24"/>
          <w:szCs w:val="24"/>
        </w:rPr>
        <w:t>Seguano pure i loro progetti!</w:t>
      </w:r>
      <w:r w:rsidR="007622EE" w:rsidRPr="00D233AE">
        <w:rPr>
          <w:rFonts w:ascii="Arial" w:hAnsi="Arial"/>
          <w:i/>
          <w:sz w:val="24"/>
          <w:szCs w:val="24"/>
        </w:rPr>
        <w:t xml:space="preserve"> </w:t>
      </w:r>
      <w:r w:rsidR="00A4077B" w:rsidRPr="00D233AE">
        <w:rPr>
          <w:rFonts w:ascii="Arial" w:hAnsi="Arial"/>
          <w:i/>
          <w:sz w:val="24"/>
          <w:szCs w:val="24"/>
        </w:rPr>
        <w:t>Se il mio popolo mi ascoltasse!</w:t>
      </w:r>
      <w:r w:rsidR="007622EE" w:rsidRPr="00D233AE">
        <w:rPr>
          <w:rFonts w:ascii="Arial" w:hAnsi="Arial"/>
          <w:i/>
          <w:sz w:val="24"/>
          <w:szCs w:val="24"/>
        </w:rPr>
        <w:t xml:space="preserve"> </w:t>
      </w:r>
      <w:r w:rsidR="00A4077B" w:rsidRPr="00D233AE">
        <w:rPr>
          <w:rFonts w:ascii="Arial" w:hAnsi="Arial"/>
          <w:i/>
          <w:sz w:val="24"/>
          <w:szCs w:val="24"/>
        </w:rPr>
        <w:t>Se Israele camminasse per le mie vie!</w:t>
      </w:r>
      <w:r w:rsidR="007622EE" w:rsidRPr="00D233AE">
        <w:rPr>
          <w:rFonts w:ascii="Arial" w:hAnsi="Arial"/>
          <w:i/>
          <w:sz w:val="24"/>
          <w:szCs w:val="24"/>
        </w:rPr>
        <w:t xml:space="preserve"> </w:t>
      </w:r>
      <w:r w:rsidR="00A4077B" w:rsidRPr="00D233AE">
        <w:rPr>
          <w:rFonts w:ascii="Arial" w:hAnsi="Arial"/>
          <w:i/>
          <w:sz w:val="24"/>
          <w:szCs w:val="24"/>
        </w:rPr>
        <w:t>Subito piegherei i suoi nemici</w:t>
      </w:r>
      <w:r w:rsidR="007622EE" w:rsidRPr="00D233AE">
        <w:rPr>
          <w:rFonts w:ascii="Arial" w:hAnsi="Arial"/>
          <w:i/>
          <w:sz w:val="24"/>
          <w:szCs w:val="24"/>
        </w:rPr>
        <w:t xml:space="preserve"> </w:t>
      </w:r>
      <w:r w:rsidR="00A4077B" w:rsidRPr="00D233AE">
        <w:rPr>
          <w:rFonts w:ascii="Arial" w:hAnsi="Arial"/>
          <w:i/>
          <w:sz w:val="24"/>
          <w:szCs w:val="24"/>
        </w:rPr>
        <w:t>e contro i suoi avversari volgerei la mia mano;</w:t>
      </w:r>
      <w:r w:rsidR="007622EE" w:rsidRPr="00D233AE">
        <w:rPr>
          <w:rFonts w:ascii="Arial" w:hAnsi="Arial"/>
          <w:i/>
          <w:sz w:val="24"/>
          <w:szCs w:val="24"/>
        </w:rPr>
        <w:t xml:space="preserve"> </w:t>
      </w:r>
      <w:r w:rsidR="00A4077B" w:rsidRPr="00D233AE">
        <w:rPr>
          <w:rFonts w:ascii="Arial" w:hAnsi="Arial"/>
          <w:i/>
          <w:sz w:val="24"/>
          <w:szCs w:val="24"/>
        </w:rPr>
        <w:t>quelli che odiano il Signore gli sarebbero sottomessi</w:t>
      </w:r>
      <w:r w:rsidR="007622EE" w:rsidRPr="00D233AE">
        <w:rPr>
          <w:rFonts w:ascii="Arial" w:hAnsi="Arial"/>
          <w:i/>
          <w:sz w:val="24"/>
          <w:szCs w:val="24"/>
        </w:rPr>
        <w:t xml:space="preserve"> </w:t>
      </w:r>
      <w:r w:rsidR="00A4077B" w:rsidRPr="00D233AE">
        <w:rPr>
          <w:rFonts w:ascii="Arial" w:hAnsi="Arial"/>
          <w:i/>
          <w:sz w:val="24"/>
          <w:szCs w:val="24"/>
        </w:rPr>
        <w:t>e la loro sorte sarebbe segnata per sempre.</w:t>
      </w:r>
      <w:r w:rsidR="007622EE" w:rsidRPr="00D233AE">
        <w:rPr>
          <w:rFonts w:ascii="Arial" w:hAnsi="Arial"/>
          <w:i/>
          <w:sz w:val="24"/>
          <w:szCs w:val="24"/>
        </w:rPr>
        <w:t xml:space="preserve"> </w:t>
      </w:r>
      <w:r w:rsidR="00A4077B" w:rsidRPr="00D233AE">
        <w:rPr>
          <w:rFonts w:ascii="Arial" w:hAnsi="Arial"/>
          <w:i/>
          <w:sz w:val="24"/>
          <w:szCs w:val="24"/>
        </w:rPr>
        <w:t>Lo nutrirei con fiore di frumento,</w:t>
      </w:r>
      <w:r w:rsidR="007622EE" w:rsidRPr="00D233AE">
        <w:rPr>
          <w:rFonts w:ascii="Arial" w:hAnsi="Arial"/>
          <w:i/>
          <w:sz w:val="24"/>
          <w:szCs w:val="24"/>
        </w:rPr>
        <w:t xml:space="preserve"> </w:t>
      </w:r>
      <w:r w:rsidR="00A4077B" w:rsidRPr="00D233AE">
        <w:rPr>
          <w:rFonts w:ascii="Arial" w:hAnsi="Arial"/>
          <w:i/>
          <w:sz w:val="24"/>
          <w:szCs w:val="24"/>
        </w:rPr>
        <w:t>lo sazierei con miele dalla roccia»</w:t>
      </w:r>
      <w:r w:rsidR="00A4077B" w:rsidRPr="00D233AE">
        <w:rPr>
          <w:rFonts w:ascii="Arial" w:hAnsi="Arial"/>
          <w:i/>
          <w:sz w:val="24"/>
          <w:szCs w:val="24"/>
        </w:rPr>
        <w:t xml:space="preserve"> (Sal 81,1-17). </w:t>
      </w:r>
    </w:p>
    <w:p w14:paraId="491A97D7" w14:textId="1F4E44B0" w:rsidR="00A4077B" w:rsidRPr="00D233AE" w:rsidRDefault="00D233AE" w:rsidP="007622EE">
      <w:pPr>
        <w:spacing w:after="120"/>
        <w:jc w:val="both"/>
        <w:rPr>
          <w:rFonts w:ascii="Arial" w:hAnsi="Arial"/>
          <w:i/>
          <w:sz w:val="24"/>
          <w:szCs w:val="24"/>
        </w:rPr>
      </w:pPr>
      <w:r w:rsidRPr="00D233AE">
        <w:rPr>
          <w:rFonts w:ascii="Arial" w:hAnsi="Arial"/>
          <w:iCs/>
          <w:sz w:val="24"/>
          <w:szCs w:val="24"/>
        </w:rPr>
        <w:t>Il profeta Isaia dona all’uomo una parola di dolce speranza. È sufficiente che l’uomo ascolt</w:t>
      </w:r>
      <w:r w:rsidR="00592326">
        <w:rPr>
          <w:rFonts w:ascii="Arial" w:hAnsi="Arial"/>
          <w:iCs/>
          <w:sz w:val="24"/>
          <w:szCs w:val="24"/>
        </w:rPr>
        <w:t>i</w:t>
      </w:r>
      <w:r w:rsidRPr="00D233AE">
        <w:rPr>
          <w:rFonts w:ascii="Arial" w:hAnsi="Arial"/>
          <w:iCs/>
          <w:sz w:val="24"/>
          <w:szCs w:val="24"/>
        </w:rPr>
        <w:t xml:space="preserve"> la Parola del Signore, e in un istante il Signore trasforma la sua carestia in abbondanza: </w:t>
      </w:r>
      <w:r w:rsidRPr="00D233AE">
        <w:rPr>
          <w:rFonts w:ascii="Arial" w:hAnsi="Arial"/>
          <w:i/>
          <w:sz w:val="24"/>
          <w:szCs w:val="24"/>
        </w:rPr>
        <w:t>“</w:t>
      </w:r>
      <w:r w:rsidR="007622EE" w:rsidRPr="00D233AE">
        <w:rPr>
          <w:rFonts w:ascii="Arial" w:hAnsi="Arial"/>
          <w:i/>
          <w:sz w:val="24"/>
          <w:szCs w:val="24"/>
        </w:rPr>
        <w:t xml:space="preserve">Eppure il Signore aspetta con fiducia per farvi grazia, </w:t>
      </w:r>
      <w:r w:rsidR="007622EE" w:rsidRPr="00D233AE">
        <w:rPr>
          <w:rFonts w:ascii="Arial" w:hAnsi="Arial"/>
          <w:i/>
          <w:sz w:val="24"/>
          <w:szCs w:val="24"/>
        </w:rPr>
        <w:t xml:space="preserve"> </w:t>
      </w:r>
      <w:r w:rsidR="007622EE" w:rsidRPr="00D233AE">
        <w:rPr>
          <w:rFonts w:ascii="Arial" w:hAnsi="Arial"/>
          <w:i/>
          <w:sz w:val="24"/>
          <w:szCs w:val="24"/>
        </w:rPr>
        <w:t>per questo sorge per avere pietà di voi,</w:t>
      </w:r>
      <w:r w:rsidR="007622EE" w:rsidRPr="00D233AE">
        <w:rPr>
          <w:rFonts w:ascii="Arial" w:hAnsi="Arial"/>
          <w:i/>
          <w:sz w:val="24"/>
          <w:szCs w:val="24"/>
        </w:rPr>
        <w:t xml:space="preserve">  </w:t>
      </w:r>
      <w:r w:rsidR="007622EE" w:rsidRPr="00D233AE">
        <w:rPr>
          <w:rFonts w:ascii="Arial" w:hAnsi="Arial"/>
          <w:i/>
          <w:sz w:val="24"/>
          <w:szCs w:val="24"/>
        </w:rPr>
        <w:t>perché un Dio giusto è il Signore;</w:t>
      </w:r>
      <w:r w:rsidR="007622EE" w:rsidRPr="00D233AE">
        <w:rPr>
          <w:rFonts w:ascii="Arial" w:hAnsi="Arial"/>
          <w:i/>
          <w:sz w:val="24"/>
          <w:szCs w:val="24"/>
        </w:rPr>
        <w:t xml:space="preserve"> </w:t>
      </w:r>
      <w:r w:rsidR="007622EE" w:rsidRPr="00D233AE">
        <w:rPr>
          <w:rFonts w:ascii="Arial" w:hAnsi="Arial"/>
          <w:i/>
          <w:sz w:val="24"/>
          <w:szCs w:val="24"/>
        </w:rPr>
        <w:t>beati coloro che sperano in lui.</w:t>
      </w:r>
      <w:r w:rsidR="007622EE" w:rsidRPr="00D233AE">
        <w:rPr>
          <w:rFonts w:ascii="Arial" w:hAnsi="Arial"/>
          <w:i/>
          <w:sz w:val="24"/>
          <w:szCs w:val="24"/>
        </w:rPr>
        <w:t xml:space="preserve"> </w:t>
      </w:r>
      <w:r w:rsidR="007622EE" w:rsidRPr="00D233AE">
        <w:rPr>
          <w:rFonts w:ascii="Arial" w:hAnsi="Arial"/>
          <w:i/>
          <w:sz w:val="24"/>
          <w:szCs w:val="24"/>
        </w:rPr>
        <w:t xml:space="preserve">Popolo di Sion, che abiti a Gerusalemme, </w:t>
      </w:r>
      <w:r w:rsidR="007622EE" w:rsidRPr="00D233AE">
        <w:rPr>
          <w:rFonts w:ascii="Arial" w:hAnsi="Arial"/>
          <w:i/>
          <w:sz w:val="24"/>
          <w:szCs w:val="24"/>
        </w:rPr>
        <w:t xml:space="preserve"> </w:t>
      </w:r>
      <w:r w:rsidR="007622EE" w:rsidRPr="00D233AE">
        <w:rPr>
          <w:rFonts w:ascii="Arial" w:hAnsi="Arial"/>
          <w:i/>
          <w:sz w:val="24"/>
          <w:szCs w:val="24"/>
        </w:rPr>
        <w:t xml:space="preserve">tu non dovrai più piangere. </w:t>
      </w:r>
      <w:r w:rsidR="007622EE" w:rsidRPr="00D233AE">
        <w:rPr>
          <w:rFonts w:ascii="Arial" w:hAnsi="Arial"/>
          <w:i/>
          <w:sz w:val="24"/>
          <w:szCs w:val="24"/>
        </w:rPr>
        <w:t xml:space="preserve"> </w:t>
      </w:r>
      <w:r w:rsidR="007622EE" w:rsidRPr="00D233AE">
        <w:rPr>
          <w:rFonts w:ascii="Arial" w:hAnsi="Arial"/>
          <w:i/>
          <w:sz w:val="24"/>
          <w:szCs w:val="24"/>
        </w:rPr>
        <w:t xml:space="preserve">A un tuo grido di supplica ti farà grazia; </w:t>
      </w:r>
      <w:r w:rsidR="007622EE" w:rsidRPr="00D233AE">
        <w:rPr>
          <w:rFonts w:ascii="Arial" w:hAnsi="Arial"/>
          <w:i/>
          <w:sz w:val="24"/>
          <w:szCs w:val="24"/>
        </w:rPr>
        <w:t xml:space="preserve"> </w:t>
      </w:r>
      <w:r w:rsidR="007622EE" w:rsidRPr="00D233AE">
        <w:rPr>
          <w:rFonts w:ascii="Arial" w:hAnsi="Arial"/>
          <w:i/>
          <w:sz w:val="24"/>
          <w:szCs w:val="24"/>
        </w:rPr>
        <w:t xml:space="preserve">appena udrà, ti darà risposta. </w:t>
      </w:r>
      <w:r w:rsidR="007622EE" w:rsidRPr="00D233AE">
        <w:rPr>
          <w:rFonts w:ascii="Arial" w:hAnsi="Arial"/>
          <w:i/>
          <w:sz w:val="24"/>
          <w:szCs w:val="24"/>
        </w:rPr>
        <w:t xml:space="preserve"> </w:t>
      </w:r>
      <w:r w:rsidR="007622EE" w:rsidRPr="00D233AE">
        <w:rPr>
          <w:rFonts w:ascii="Arial" w:hAnsi="Arial"/>
          <w:i/>
          <w:sz w:val="24"/>
          <w:szCs w:val="24"/>
        </w:rPr>
        <w:t xml:space="preserve">Anche se il Signore ti darà il pane dell’afflizione </w:t>
      </w:r>
      <w:r w:rsidR="007622EE" w:rsidRPr="00D233AE">
        <w:rPr>
          <w:rFonts w:ascii="Arial" w:hAnsi="Arial"/>
          <w:i/>
          <w:sz w:val="24"/>
          <w:szCs w:val="24"/>
        </w:rPr>
        <w:t xml:space="preserve"> </w:t>
      </w:r>
      <w:r w:rsidR="007622EE" w:rsidRPr="00D233AE">
        <w:rPr>
          <w:rFonts w:ascii="Arial" w:hAnsi="Arial"/>
          <w:i/>
          <w:sz w:val="24"/>
          <w:szCs w:val="24"/>
        </w:rPr>
        <w:t xml:space="preserve">e l’acqua della tribolazione, </w:t>
      </w:r>
      <w:r w:rsidR="007622EE" w:rsidRPr="00D233AE">
        <w:rPr>
          <w:rFonts w:ascii="Arial" w:hAnsi="Arial"/>
          <w:i/>
          <w:sz w:val="24"/>
          <w:szCs w:val="24"/>
        </w:rPr>
        <w:t xml:space="preserve"> </w:t>
      </w:r>
      <w:r w:rsidR="007622EE" w:rsidRPr="00D233AE">
        <w:rPr>
          <w:rFonts w:ascii="Arial" w:hAnsi="Arial"/>
          <w:i/>
          <w:sz w:val="24"/>
          <w:szCs w:val="24"/>
        </w:rPr>
        <w:t xml:space="preserve">non si terrà più nascosto il tuo maestro; </w:t>
      </w:r>
      <w:r w:rsidR="007622EE" w:rsidRPr="00D233AE">
        <w:rPr>
          <w:rFonts w:ascii="Arial" w:hAnsi="Arial"/>
          <w:i/>
          <w:sz w:val="24"/>
          <w:szCs w:val="24"/>
        </w:rPr>
        <w:t xml:space="preserve"> </w:t>
      </w:r>
      <w:r w:rsidR="007622EE" w:rsidRPr="00D233AE">
        <w:rPr>
          <w:rFonts w:ascii="Arial" w:hAnsi="Arial"/>
          <w:i/>
          <w:sz w:val="24"/>
          <w:szCs w:val="24"/>
        </w:rPr>
        <w:t xml:space="preserve">i tuoi occhi vedranno il tuo maestro, </w:t>
      </w:r>
      <w:r w:rsidR="007622EE" w:rsidRPr="00D233AE">
        <w:rPr>
          <w:rFonts w:ascii="Arial" w:hAnsi="Arial"/>
          <w:i/>
          <w:sz w:val="24"/>
          <w:szCs w:val="24"/>
        </w:rPr>
        <w:t xml:space="preserve"> </w:t>
      </w:r>
      <w:r w:rsidR="007622EE" w:rsidRPr="00D233AE">
        <w:rPr>
          <w:rFonts w:ascii="Arial" w:hAnsi="Arial"/>
          <w:i/>
          <w:sz w:val="24"/>
          <w:szCs w:val="24"/>
        </w:rPr>
        <w:t xml:space="preserve">i tuoi orecchi sentiranno questa parola dietro di te: </w:t>
      </w:r>
      <w:r w:rsidR="007622EE" w:rsidRPr="00D233AE">
        <w:rPr>
          <w:rFonts w:ascii="Arial" w:hAnsi="Arial"/>
          <w:i/>
          <w:sz w:val="24"/>
          <w:szCs w:val="24"/>
        </w:rPr>
        <w:t xml:space="preserve"> </w:t>
      </w:r>
      <w:r w:rsidR="007622EE" w:rsidRPr="00D233AE">
        <w:rPr>
          <w:rFonts w:ascii="Arial" w:hAnsi="Arial"/>
          <w:i/>
          <w:sz w:val="24"/>
          <w:szCs w:val="24"/>
        </w:rPr>
        <w:t xml:space="preserve">«Questa è la strada, percorretela», </w:t>
      </w:r>
      <w:r w:rsidR="007622EE" w:rsidRPr="00D233AE">
        <w:rPr>
          <w:rFonts w:ascii="Arial" w:hAnsi="Arial"/>
          <w:i/>
          <w:sz w:val="24"/>
          <w:szCs w:val="24"/>
        </w:rPr>
        <w:t xml:space="preserve"> </w:t>
      </w:r>
      <w:r w:rsidR="007622EE" w:rsidRPr="00D233AE">
        <w:rPr>
          <w:rFonts w:ascii="Arial" w:hAnsi="Arial"/>
          <w:i/>
          <w:sz w:val="24"/>
          <w:szCs w:val="24"/>
        </w:rPr>
        <w:t xml:space="preserve">caso mai andiate a destra o a sinistra. </w:t>
      </w:r>
      <w:r w:rsidR="007622EE" w:rsidRPr="00D233AE">
        <w:rPr>
          <w:rFonts w:ascii="Arial" w:hAnsi="Arial"/>
          <w:i/>
          <w:sz w:val="24"/>
          <w:szCs w:val="24"/>
        </w:rPr>
        <w:t xml:space="preserve"> </w:t>
      </w:r>
      <w:r w:rsidR="007622EE" w:rsidRPr="00D233AE">
        <w:rPr>
          <w:rFonts w:ascii="Arial" w:hAnsi="Arial"/>
          <w:i/>
          <w:sz w:val="24"/>
          <w:szCs w:val="24"/>
        </w:rPr>
        <w:t xml:space="preserve">Considererai cose </w:t>
      </w:r>
      <w:r w:rsidR="007622EE" w:rsidRPr="00D233AE">
        <w:rPr>
          <w:rFonts w:ascii="Arial" w:hAnsi="Arial"/>
          <w:i/>
          <w:sz w:val="24"/>
          <w:szCs w:val="24"/>
        </w:rPr>
        <w:lastRenderedPageBreak/>
        <w:t xml:space="preserve">immonde le tue immagini ricoperte d’argento; </w:t>
      </w:r>
      <w:r w:rsidR="007622EE" w:rsidRPr="00D233AE">
        <w:rPr>
          <w:rFonts w:ascii="Arial" w:hAnsi="Arial"/>
          <w:i/>
          <w:sz w:val="24"/>
          <w:szCs w:val="24"/>
        </w:rPr>
        <w:t xml:space="preserve"> </w:t>
      </w:r>
      <w:r w:rsidR="007622EE" w:rsidRPr="00D233AE">
        <w:rPr>
          <w:rFonts w:ascii="Arial" w:hAnsi="Arial"/>
          <w:i/>
          <w:sz w:val="24"/>
          <w:szCs w:val="24"/>
        </w:rPr>
        <w:t xml:space="preserve">i tuoi idoli rivestiti d’oro getterai via come un oggetto immondo. </w:t>
      </w:r>
      <w:r w:rsidR="007622EE" w:rsidRPr="00D233AE">
        <w:rPr>
          <w:rFonts w:ascii="Arial" w:hAnsi="Arial"/>
          <w:i/>
          <w:sz w:val="24"/>
          <w:szCs w:val="24"/>
        </w:rPr>
        <w:t xml:space="preserve"> </w:t>
      </w:r>
      <w:r w:rsidR="007622EE" w:rsidRPr="00D233AE">
        <w:rPr>
          <w:rFonts w:ascii="Arial" w:hAnsi="Arial"/>
          <w:i/>
          <w:sz w:val="24"/>
          <w:szCs w:val="24"/>
        </w:rPr>
        <w:t xml:space="preserve">«Fuori!», tu dirai loro. </w:t>
      </w:r>
      <w:r w:rsidR="007622EE" w:rsidRPr="00D233AE">
        <w:rPr>
          <w:rFonts w:ascii="Arial" w:hAnsi="Arial"/>
          <w:i/>
          <w:sz w:val="24"/>
          <w:szCs w:val="24"/>
        </w:rPr>
        <w:t xml:space="preserve"> </w:t>
      </w:r>
      <w:r w:rsidR="007622EE" w:rsidRPr="00D233AE">
        <w:rPr>
          <w:rFonts w:ascii="Arial" w:hAnsi="Arial"/>
          <w:i/>
          <w:sz w:val="24"/>
          <w:szCs w:val="24"/>
        </w:rPr>
        <w:t xml:space="preserve">Allora egli concederà la pioggia per il seme </w:t>
      </w:r>
      <w:r w:rsidR="007622EE" w:rsidRPr="00D233AE">
        <w:rPr>
          <w:rFonts w:ascii="Arial" w:hAnsi="Arial"/>
          <w:i/>
          <w:sz w:val="24"/>
          <w:szCs w:val="24"/>
        </w:rPr>
        <w:t xml:space="preserve"> </w:t>
      </w:r>
      <w:r w:rsidR="007622EE" w:rsidRPr="00D233AE">
        <w:rPr>
          <w:rFonts w:ascii="Arial" w:hAnsi="Arial"/>
          <w:i/>
          <w:sz w:val="24"/>
          <w:szCs w:val="24"/>
        </w:rPr>
        <w:t xml:space="preserve">che avrai seminato nel terreno, </w:t>
      </w:r>
      <w:r w:rsidR="007622EE" w:rsidRPr="00D233AE">
        <w:rPr>
          <w:rFonts w:ascii="Arial" w:hAnsi="Arial"/>
          <w:i/>
          <w:sz w:val="24"/>
          <w:szCs w:val="24"/>
        </w:rPr>
        <w:t xml:space="preserve"> </w:t>
      </w:r>
      <w:r w:rsidR="007622EE" w:rsidRPr="00D233AE">
        <w:rPr>
          <w:rFonts w:ascii="Arial" w:hAnsi="Arial"/>
          <w:i/>
          <w:sz w:val="24"/>
          <w:szCs w:val="24"/>
        </w:rPr>
        <w:t xml:space="preserve">e anche il pane, prodotto della terra, sarà abbondante e sostanzioso; </w:t>
      </w:r>
      <w:r w:rsidR="007622EE" w:rsidRPr="00D233AE">
        <w:rPr>
          <w:rFonts w:ascii="Arial" w:hAnsi="Arial"/>
          <w:i/>
          <w:sz w:val="24"/>
          <w:szCs w:val="24"/>
        </w:rPr>
        <w:t xml:space="preserve"> </w:t>
      </w:r>
      <w:r w:rsidR="007622EE" w:rsidRPr="00D233AE">
        <w:rPr>
          <w:rFonts w:ascii="Arial" w:hAnsi="Arial"/>
          <w:i/>
          <w:sz w:val="24"/>
          <w:szCs w:val="24"/>
        </w:rPr>
        <w:t>in quel giorno il tuo bestiame pascolerà su un vasto prato.</w:t>
      </w:r>
      <w:r w:rsidR="007622EE" w:rsidRPr="00D233AE">
        <w:rPr>
          <w:rFonts w:ascii="Arial" w:hAnsi="Arial"/>
          <w:i/>
          <w:sz w:val="24"/>
          <w:szCs w:val="24"/>
        </w:rPr>
        <w:t xml:space="preserve"> </w:t>
      </w:r>
      <w:r w:rsidR="007622EE" w:rsidRPr="00D233AE">
        <w:rPr>
          <w:rFonts w:ascii="Arial" w:hAnsi="Arial"/>
          <w:i/>
          <w:sz w:val="24"/>
          <w:szCs w:val="24"/>
        </w:rPr>
        <w:t xml:space="preserve">I buoi e gli asini che lavorano la terra </w:t>
      </w:r>
      <w:r w:rsidR="007622EE" w:rsidRPr="00D233AE">
        <w:rPr>
          <w:rFonts w:ascii="Arial" w:hAnsi="Arial"/>
          <w:i/>
          <w:sz w:val="24"/>
          <w:szCs w:val="24"/>
        </w:rPr>
        <w:t xml:space="preserve"> </w:t>
      </w:r>
      <w:r w:rsidR="007622EE" w:rsidRPr="00D233AE">
        <w:rPr>
          <w:rFonts w:ascii="Arial" w:hAnsi="Arial"/>
          <w:i/>
          <w:sz w:val="24"/>
          <w:szCs w:val="24"/>
        </w:rPr>
        <w:t xml:space="preserve">mangeranno biada saporita, </w:t>
      </w:r>
      <w:r w:rsidR="007622EE" w:rsidRPr="00D233AE">
        <w:rPr>
          <w:rFonts w:ascii="Arial" w:hAnsi="Arial"/>
          <w:i/>
          <w:sz w:val="24"/>
          <w:szCs w:val="24"/>
        </w:rPr>
        <w:t xml:space="preserve"> </w:t>
      </w:r>
      <w:r w:rsidR="007622EE" w:rsidRPr="00D233AE">
        <w:rPr>
          <w:rFonts w:ascii="Arial" w:hAnsi="Arial"/>
          <w:i/>
          <w:sz w:val="24"/>
          <w:szCs w:val="24"/>
        </w:rPr>
        <w:t xml:space="preserve">ventilata con la pala e con il vaglio. </w:t>
      </w:r>
      <w:r w:rsidR="007622EE" w:rsidRPr="00D233AE">
        <w:rPr>
          <w:rFonts w:ascii="Arial" w:hAnsi="Arial"/>
          <w:i/>
          <w:sz w:val="24"/>
          <w:szCs w:val="24"/>
        </w:rPr>
        <w:t xml:space="preserve"> </w:t>
      </w:r>
      <w:r w:rsidR="007622EE" w:rsidRPr="00D233AE">
        <w:rPr>
          <w:rFonts w:ascii="Arial" w:hAnsi="Arial"/>
          <w:i/>
          <w:sz w:val="24"/>
          <w:szCs w:val="24"/>
        </w:rPr>
        <w:t xml:space="preserve">Su ogni monte e su ogni colle elevato </w:t>
      </w:r>
      <w:r w:rsidR="007622EE" w:rsidRPr="00D233AE">
        <w:rPr>
          <w:rFonts w:ascii="Arial" w:hAnsi="Arial"/>
          <w:i/>
          <w:sz w:val="24"/>
          <w:szCs w:val="24"/>
        </w:rPr>
        <w:t xml:space="preserve"> </w:t>
      </w:r>
      <w:r w:rsidR="007622EE" w:rsidRPr="00D233AE">
        <w:rPr>
          <w:rFonts w:ascii="Arial" w:hAnsi="Arial"/>
          <w:i/>
          <w:sz w:val="24"/>
          <w:szCs w:val="24"/>
        </w:rPr>
        <w:t xml:space="preserve">scorreranno canali e torrenti d’acqua </w:t>
      </w:r>
      <w:r w:rsidR="007622EE" w:rsidRPr="00D233AE">
        <w:rPr>
          <w:rFonts w:ascii="Arial" w:hAnsi="Arial"/>
          <w:i/>
          <w:sz w:val="24"/>
          <w:szCs w:val="24"/>
        </w:rPr>
        <w:t xml:space="preserve"> </w:t>
      </w:r>
      <w:r w:rsidR="007622EE" w:rsidRPr="00D233AE">
        <w:rPr>
          <w:rFonts w:ascii="Arial" w:hAnsi="Arial"/>
          <w:i/>
          <w:sz w:val="24"/>
          <w:szCs w:val="24"/>
        </w:rPr>
        <w:t xml:space="preserve">nel giorno della grande strage, </w:t>
      </w:r>
      <w:r w:rsidR="007622EE" w:rsidRPr="00D233AE">
        <w:rPr>
          <w:rFonts w:ascii="Arial" w:hAnsi="Arial"/>
          <w:i/>
          <w:sz w:val="24"/>
          <w:szCs w:val="24"/>
        </w:rPr>
        <w:t xml:space="preserve"> </w:t>
      </w:r>
      <w:r w:rsidR="007622EE" w:rsidRPr="00D233AE">
        <w:rPr>
          <w:rFonts w:ascii="Arial" w:hAnsi="Arial"/>
          <w:i/>
          <w:sz w:val="24"/>
          <w:szCs w:val="24"/>
        </w:rPr>
        <w:t xml:space="preserve">quando cadranno le torri. </w:t>
      </w:r>
      <w:r w:rsidR="007622EE" w:rsidRPr="00D233AE">
        <w:rPr>
          <w:rFonts w:ascii="Arial" w:hAnsi="Arial"/>
          <w:i/>
          <w:sz w:val="24"/>
          <w:szCs w:val="24"/>
        </w:rPr>
        <w:t xml:space="preserve"> </w:t>
      </w:r>
      <w:r w:rsidR="007622EE" w:rsidRPr="00D233AE">
        <w:rPr>
          <w:rFonts w:ascii="Arial" w:hAnsi="Arial"/>
          <w:i/>
          <w:sz w:val="24"/>
          <w:szCs w:val="24"/>
        </w:rPr>
        <w:t xml:space="preserve">La luce della luna sarà come la luce del sole </w:t>
      </w:r>
      <w:r w:rsidR="007622EE" w:rsidRPr="00D233AE">
        <w:rPr>
          <w:rFonts w:ascii="Arial" w:hAnsi="Arial"/>
          <w:i/>
          <w:sz w:val="24"/>
          <w:szCs w:val="24"/>
        </w:rPr>
        <w:t xml:space="preserve"> </w:t>
      </w:r>
      <w:r w:rsidR="007622EE" w:rsidRPr="00D233AE">
        <w:rPr>
          <w:rFonts w:ascii="Arial" w:hAnsi="Arial"/>
          <w:i/>
          <w:sz w:val="24"/>
          <w:szCs w:val="24"/>
        </w:rPr>
        <w:t xml:space="preserve">e la luce del sole sarà sette volte di più, </w:t>
      </w:r>
      <w:r w:rsidR="007622EE" w:rsidRPr="00D233AE">
        <w:rPr>
          <w:rFonts w:ascii="Arial" w:hAnsi="Arial"/>
          <w:i/>
          <w:sz w:val="24"/>
          <w:szCs w:val="24"/>
        </w:rPr>
        <w:t xml:space="preserve"> </w:t>
      </w:r>
      <w:r w:rsidR="007622EE" w:rsidRPr="00D233AE">
        <w:rPr>
          <w:rFonts w:ascii="Arial" w:hAnsi="Arial"/>
          <w:i/>
          <w:sz w:val="24"/>
          <w:szCs w:val="24"/>
        </w:rPr>
        <w:t xml:space="preserve">come la luce di sette giorni, </w:t>
      </w:r>
      <w:r w:rsidR="007622EE" w:rsidRPr="00D233AE">
        <w:rPr>
          <w:rFonts w:ascii="Arial" w:hAnsi="Arial"/>
          <w:i/>
          <w:sz w:val="24"/>
          <w:szCs w:val="24"/>
        </w:rPr>
        <w:t xml:space="preserve"> </w:t>
      </w:r>
      <w:r w:rsidR="007622EE" w:rsidRPr="00D233AE">
        <w:rPr>
          <w:rFonts w:ascii="Arial" w:hAnsi="Arial"/>
          <w:i/>
          <w:sz w:val="24"/>
          <w:szCs w:val="24"/>
        </w:rPr>
        <w:t xml:space="preserve">quando il Signore curerà la piaga del suo popolo </w:t>
      </w:r>
      <w:r w:rsidR="007622EE" w:rsidRPr="00D233AE">
        <w:rPr>
          <w:rFonts w:ascii="Arial" w:hAnsi="Arial"/>
          <w:i/>
          <w:sz w:val="24"/>
          <w:szCs w:val="24"/>
        </w:rPr>
        <w:t xml:space="preserve"> </w:t>
      </w:r>
      <w:r w:rsidR="007622EE" w:rsidRPr="00D233AE">
        <w:rPr>
          <w:rFonts w:ascii="Arial" w:hAnsi="Arial"/>
          <w:i/>
          <w:sz w:val="24"/>
          <w:szCs w:val="24"/>
        </w:rPr>
        <w:t>e guarirà le lividure prodotte dalle sue percosse</w:t>
      </w:r>
      <w:r w:rsidR="007622EE" w:rsidRPr="00D233AE">
        <w:rPr>
          <w:rFonts w:ascii="Arial" w:hAnsi="Arial"/>
          <w:i/>
          <w:sz w:val="24"/>
          <w:szCs w:val="24"/>
        </w:rPr>
        <w:t xml:space="preserve"> (Is 30,18-26). </w:t>
      </w:r>
    </w:p>
    <w:p w14:paraId="14881318" w14:textId="07A65B63" w:rsidR="003915B7" w:rsidRDefault="00D233AE" w:rsidP="003B07E7">
      <w:pPr>
        <w:spacing w:after="120"/>
        <w:jc w:val="both"/>
        <w:rPr>
          <w:rFonts w:ascii="Arial" w:hAnsi="Arial"/>
          <w:iCs/>
          <w:sz w:val="24"/>
          <w:szCs w:val="24"/>
        </w:rPr>
      </w:pPr>
      <w:r>
        <w:rPr>
          <w:rFonts w:ascii="Arial" w:hAnsi="Arial"/>
          <w:iCs/>
          <w:sz w:val="24"/>
          <w:szCs w:val="24"/>
        </w:rPr>
        <w:t xml:space="preserve">Gesù narra agli Apostoli e a quanti lo seguono le parabole del regno. La sua Parola tutti la possono comprendere. Perché sia compresa è necessaria la buona volontà di chi ascolta. Senza la buona volontà la Parola è come se fosse chiusa in un forziere che nessuno potrà aprire. Questo forziere </w:t>
      </w:r>
      <w:r w:rsidR="00592326">
        <w:rPr>
          <w:rFonts w:ascii="Arial" w:hAnsi="Arial"/>
          <w:iCs/>
          <w:sz w:val="24"/>
          <w:szCs w:val="24"/>
        </w:rPr>
        <w:t xml:space="preserve">lo apre </w:t>
      </w:r>
      <w:r>
        <w:rPr>
          <w:rFonts w:ascii="Arial" w:hAnsi="Arial"/>
          <w:iCs/>
          <w:sz w:val="24"/>
          <w:szCs w:val="24"/>
        </w:rPr>
        <w:t>solo la buona volontà dell’uomo. L’uomo di buona volontà chiede al Signore la grazia per comprendere, chiede anche la grazia per vivere la Parola ascoltata e compresa, e l’uomo passa dalle tenebre nella luce e dalla morte nella vita. Passa dal regno di Satana nel regno di Dio e vi rimane finché rimane nella Parola ascoltata, compresa, vissuta.</w:t>
      </w:r>
      <w:r w:rsidR="00592326">
        <w:rPr>
          <w:rFonts w:ascii="Arial" w:hAnsi="Arial"/>
          <w:iCs/>
          <w:sz w:val="24"/>
          <w:szCs w:val="24"/>
        </w:rPr>
        <w:t xml:space="preserve"> Se cambia parola. cambia regno.</w:t>
      </w:r>
    </w:p>
    <w:p w14:paraId="08A3CA2C" w14:textId="5224F584" w:rsidR="008243DC" w:rsidRDefault="001C4030" w:rsidP="006A12A2">
      <w:pPr>
        <w:spacing w:after="120"/>
        <w:jc w:val="both"/>
        <w:rPr>
          <w:rFonts w:ascii="Arial" w:hAnsi="Arial" w:cs="Arial"/>
          <w:i/>
          <w:sz w:val="24"/>
          <w:szCs w:val="24"/>
        </w:rPr>
      </w:pPr>
      <w:r w:rsidRPr="00D233AE">
        <w:rPr>
          <w:rFonts w:ascii="Arial" w:hAnsi="Arial"/>
          <w:i/>
          <w:sz w:val="24"/>
          <w:szCs w:val="24"/>
        </w:rPr>
        <w:t>Diceva</w:t>
      </w:r>
      <w:r w:rsidR="006A12A2" w:rsidRPr="00D233AE">
        <w:rPr>
          <w:rFonts w:ascii="Arial" w:hAnsi="Arial"/>
          <w:i/>
          <w:sz w:val="24"/>
          <w:szCs w:val="24"/>
        </w:rPr>
        <w:t xml:space="preserve"> loro: «Viene forse la lampada per essere messa sotto il moggio o sotto il letto? O non invece per essere messa sul candelabro? </w:t>
      </w:r>
      <w:r w:rsidRPr="00D233AE">
        <w:rPr>
          <w:rFonts w:ascii="Arial" w:hAnsi="Arial"/>
          <w:i/>
          <w:sz w:val="24"/>
          <w:szCs w:val="24"/>
        </w:rPr>
        <w:t>Non</w:t>
      </w:r>
      <w:r w:rsidR="006A12A2" w:rsidRPr="00D233AE">
        <w:rPr>
          <w:rFonts w:ascii="Arial" w:hAnsi="Arial"/>
          <w:i/>
          <w:sz w:val="24"/>
          <w:szCs w:val="24"/>
        </w:rPr>
        <w:t xml:space="preserve"> vi è infatti nulla di segreto che non debba essere manifestato e nulla di nascosto che non debba essere messo in luce. </w:t>
      </w:r>
      <w:r w:rsidRPr="00D233AE">
        <w:rPr>
          <w:rFonts w:ascii="Arial" w:hAnsi="Arial"/>
          <w:i/>
          <w:sz w:val="24"/>
          <w:szCs w:val="24"/>
        </w:rPr>
        <w:t>Se</w:t>
      </w:r>
      <w:r w:rsidR="006A12A2" w:rsidRPr="00D233AE">
        <w:rPr>
          <w:rFonts w:ascii="Arial" w:hAnsi="Arial"/>
          <w:i/>
          <w:sz w:val="24"/>
          <w:szCs w:val="24"/>
        </w:rPr>
        <w:t xml:space="preserve"> uno ha orecchi per ascoltare, ascolti!».</w:t>
      </w:r>
      <w:r w:rsidRPr="00D233AE">
        <w:rPr>
          <w:rFonts w:ascii="Arial" w:hAnsi="Arial"/>
          <w:i/>
          <w:sz w:val="24"/>
          <w:szCs w:val="24"/>
        </w:rPr>
        <w:t xml:space="preserve"> Diceva</w:t>
      </w:r>
      <w:r w:rsidR="006A12A2" w:rsidRPr="00D233AE">
        <w:rPr>
          <w:rFonts w:ascii="Arial" w:hAnsi="Arial"/>
          <w:i/>
          <w:sz w:val="24"/>
          <w:szCs w:val="24"/>
        </w:rPr>
        <w:t xml:space="preserve"> loro: «Fate attenzione a quello che ascoltate. Con la misura con la quale misurate sarà misurato a voi; anzi, vi sarà dato di più. </w:t>
      </w:r>
      <w:r w:rsidRPr="00D233AE">
        <w:rPr>
          <w:rFonts w:ascii="Arial" w:hAnsi="Arial"/>
          <w:i/>
          <w:sz w:val="24"/>
          <w:szCs w:val="24"/>
        </w:rPr>
        <w:t>Perché</w:t>
      </w:r>
      <w:r w:rsidR="006A12A2" w:rsidRPr="00D233AE">
        <w:rPr>
          <w:rFonts w:ascii="Arial" w:hAnsi="Arial"/>
          <w:i/>
          <w:sz w:val="24"/>
          <w:szCs w:val="24"/>
        </w:rPr>
        <w:t xml:space="preserve"> a chi ha, sarà dato; ma a chi non ha, sarà tolto anche quello che ha».</w:t>
      </w:r>
      <w:r w:rsidRPr="00D233AE">
        <w:rPr>
          <w:rFonts w:ascii="Arial" w:hAnsi="Arial"/>
          <w:i/>
          <w:sz w:val="24"/>
          <w:szCs w:val="24"/>
        </w:rPr>
        <w:t xml:space="preserve"> Diceva</w:t>
      </w:r>
      <w:r w:rsidR="006A12A2" w:rsidRPr="00D233AE">
        <w:rPr>
          <w:rFonts w:ascii="Arial" w:hAnsi="Arial"/>
          <w:i/>
          <w:sz w:val="24"/>
          <w:szCs w:val="24"/>
        </w:rPr>
        <w:t xml:space="preserve">: «Così è il regno di Dio: come un uomo che getta il seme sul terreno; </w:t>
      </w:r>
      <w:r w:rsidRPr="00D233AE">
        <w:rPr>
          <w:rFonts w:ascii="Arial" w:hAnsi="Arial"/>
          <w:i/>
          <w:sz w:val="24"/>
          <w:szCs w:val="24"/>
        </w:rPr>
        <w:t>dorma</w:t>
      </w:r>
      <w:r w:rsidR="006A12A2" w:rsidRPr="00D233AE">
        <w:rPr>
          <w:rFonts w:ascii="Arial" w:hAnsi="Arial"/>
          <w:i/>
          <w:sz w:val="24"/>
          <w:szCs w:val="24"/>
        </w:rPr>
        <w:t xml:space="preserve"> o vegli, di notte o di giorno, il seme germoglia e cresce. Come, egli stesso non lo sa. Il terreno produce spontaneamente prima lo stelo, poi la spiga, poi il chicco pieno nella spiga; e quando il frutto è maturo, subito egli manda la falce, perché è arrivata la mietitura».</w:t>
      </w:r>
      <w:r w:rsidRPr="00D233AE">
        <w:rPr>
          <w:rFonts w:ascii="Arial" w:hAnsi="Arial"/>
          <w:i/>
          <w:sz w:val="24"/>
          <w:szCs w:val="24"/>
        </w:rPr>
        <w:t xml:space="preserve"> Diceva</w:t>
      </w:r>
      <w:r w:rsidR="006A12A2" w:rsidRPr="00D233AE">
        <w:rPr>
          <w:rFonts w:ascii="Arial" w:hAnsi="Arial"/>
          <w:i/>
          <w:sz w:val="24"/>
          <w:szCs w:val="24"/>
        </w:rPr>
        <w:t xml:space="preserve">: «A che cosa possiamo paragonare il regno di Dio o con quale parabola possiamo descriverlo? </w:t>
      </w:r>
      <w:r w:rsidRPr="00D233AE">
        <w:rPr>
          <w:rFonts w:ascii="Arial" w:hAnsi="Arial"/>
          <w:i/>
          <w:sz w:val="24"/>
          <w:szCs w:val="24"/>
        </w:rPr>
        <w:t>E</w:t>
      </w:r>
      <w:r w:rsidR="006A12A2" w:rsidRPr="00D233AE">
        <w:rPr>
          <w:rFonts w:ascii="Arial" w:hAnsi="Arial"/>
          <w:i/>
          <w:sz w:val="24"/>
          <w:szCs w:val="24"/>
        </w:rPr>
        <w:t xml:space="preserve"> come un granello di senape che, quando viene seminato sul terreno, è il più piccolo di tutti i semi che sono sul terreno; </w:t>
      </w:r>
      <w:r w:rsidRPr="00D233AE">
        <w:rPr>
          <w:rFonts w:ascii="Arial" w:hAnsi="Arial"/>
          <w:i/>
          <w:sz w:val="24"/>
          <w:szCs w:val="24"/>
        </w:rPr>
        <w:t>ma</w:t>
      </w:r>
      <w:r w:rsidR="006A12A2" w:rsidRPr="00D233AE">
        <w:rPr>
          <w:rFonts w:ascii="Arial" w:hAnsi="Arial"/>
          <w:i/>
          <w:sz w:val="24"/>
          <w:szCs w:val="24"/>
        </w:rPr>
        <w:t>, quando viene seminato, cresce e diventa più grande di tutte le piante dell’orto e fa rami così grandi che gli uccelli del cielo possono fare il nido alla sua ombra».</w:t>
      </w:r>
      <w:r w:rsidRPr="00D233AE">
        <w:rPr>
          <w:rFonts w:ascii="Arial" w:hAnsi="Arial"/>
          <w:i/>
          <w:sz w:val="24"/>
          <w:szCs w:val="24"/>
        </w:rPr>
        <w:t xml:space="preserve"> Con</w:t>
      </w:r>
      <w:r w:rsidR="006A12A2" w:rsidRPr="00D233AE">
        <w:rPr>
          <w:rFonts w:ascii="Arial" w:hAnsi="Arial"/>
          <w:i/>
          <w:sz w:val="24"/>
          <w:szCs w:val="24"/>
        </w:rPr>
        <w:t xml:space="preserve"> molte parabole dello stesso genere annunciava loro la Parola, come potevano intendere. </w:t>
      </w:r>
      <w:r w:rsidRPr="00D233AE">
        <w:rPr>
          <w:rFonts w:ascii="Arial" w:hAnsi="Arial"/>
          <w:i/>
          <w:sz w:val="24"/>
          <w:szCs w:val="24"/>
        </w:rPr>
        <w:t>Senza</w:t>
      </w:r>
      <w:r w:rsidR="006A12A2" w:rsidRPr="00D233AE">
        <w:rPr>
          <w:rFonts w:ascii="Arial" w:hAnsi="Arial"/>
          <w:i/>
          <w:sz w:val="24"/>
          <w:szCs w:val="24"/>
        </w:rPr>
        <w:t xml:space="preserve"> parabole non parlava loro ma, in privato, ai suoi discepoli spiegava ogni cosa. </w:t>
      </w:r>
      <w:r w:rsidR="005265D0" w:rsidRPr="00D233AE">
        <w:rPr>
          <w:rFonts w:ascii="Arial" w:hAnsi="Arial"/>
          <w:i/>
          <w:sz w:val="24"/>
          <w:szCs w:val="24"/>
        </w:rPr>
        <w:t>(</w:t>
      </w:r>
      <w:r w:rsidR="00F36168" w:rsidRPr="00D233AE">
        <w:rPr>
          <w:rFonts w:ascii="Arial" w:hAnsi="Arial" w:cs="Arial"/>
          <w:i/>
          <w:sz w:val="24"/>
          <w:szCs w:val="24"/>
        </w:rPr>
        <w:t xml:space="preserve">Mc </w:t>
      </w:r>
      <w:r w:rsidR="00C41C48" w:rsidRPr="00D233AE">
        <w:rPr>
          <w:rFonts w:ascii="Arial" w:hAnsi="Arial" w:cs="Arial"/>
          <w:i/>
          <w:sz w:val="24"/>
          <w:szCs w:val="24"/>
        </w:rPr>
        <w:t>4</w:t>
      </w:r>
      <w:r w:rsidR="00361EE9" w:rsidRPr="00D233AE">
        <w:rPr>
          <w:rFonts w:ascii="Arial" w:hAnsi="Arial" w:cs="Arial"/>
          <w:i/>
          <w:sz w:val="24"/>
          <w:szCs w:val="24"/>
        </w:rPr>
        <w:t>,</w:t>
      </w:r>
      <w:r w:rsidR="006A12A2" w:rsidRPr="00D233AE">
        <w:rPr>
          <w:rFonts w:ascii="Arial" w:hAnsi="Arial" w:cs="Arial"/>
          <w:i/>
          <w:sz w:val="24"/>
          <w:szCs w:val="24"/>
        </w:rPr>
        <w:t>2</w:t>
      </w:r>
      <w:r w:rsidR="004F5AFB" w:rsidRPr="00D233AE">
        <w:rPr>
          <w:rFonts w:ascii="Arial" w:hAnsi="Arial" w:cs="Arial"/>
          <w:i/>
          <w:sz w:val="24"/>
          <w:szCs w:val="24"/>
        </w:rPr>
        <w:t>1</w:t>
      </w:r>
      <w:r w:rsidR="00E228E2" w:rsidRPr="00D233AE">
        <w:rPr>
          <w:rFonts w:ascii="Arial" w:hAnsi="Arial" w:cs="Arial"/>
          <w:i/>
          <w:sz w:val="24"/>
          <w:szCs w:val="24"/>
        </w:rPr>
        <w:t>-</w:t>
      </w:r>
      <w:r w:rsidR="006A12A2" w:rsidRPr="00D233AE">
        <w:rPr>
          <w:rFonts w:ascii="Arial" w:hAnsi="Arial" w:cs="Arial"/>
          <w:i/>
          <w:sz w:val="24"/>
          <w:szCs w:val="24"/>
        </w:rPr>
        <w:t>34</w:t>
      </w:r>
      <w:r w:rsidR="00F36168" w:rsidRPr="00D233AE">
        <w:rPr>
          <w:rFonts w:ascii="Arial" w:hAnsi="Arial" w:cs="Arial"/>
          <w:i/>
          <w:sz w:val="24"/>
          <w:szCs w:val="24"/>
        </w:rPr>
        <w:t>).</w:t>
      </w:r>
    </w:p>
    <w:p w14:paraId="3FB19636" w14:textId="77777777" w:rsidR="00592326" w:rsidRDefault="00D233AE" w:rsidP="007C12C3">
      <w:pPr>
        <w:spacing w:after="120"/>
        <w:jc w:val="both"/>
        <w:rPr>
          <w:rFonts w:ascii="Arial" w:hAnsi="Arial" w:cs="Arial"/>
          <w:iCs/>
          <w:sz w:val="24"/>
          <w:szCs w:val="24"/>
        </w:rPr>
      </w:pPr>
      <w:r>
        <w:rPr>
          <w:rFonts w:ascii="Arial" w:hAnsi="Arial" w:cs="Arial"/>
          <w:iCs/>
          <w:sz w:val="24"/>
          <w:szCs w:val="24"/>
        </w:rPr>
        <w:t xml:space="preserve">Ogni giorno dobbiamo ascoltare la Parola di Gesù, ogni giorno dobbiamo comprenderla, ogni giorno dobbiamo viverla. </w:t>
      </w:r>
      <w:r w:rsidR="007C12C3">
        <w:rPr>
          <w:rFonts w:ascii="Arial" w:hAnsi="Arial" w:cs="Arial"/>
          <w:iCs/>
          <w:sz w:val="24"/>
          <w:szCs w:val="24"/>
        </w:rPr>
        <w:t xml:space="preserve">Per questo ogni giorno dobbiamo chiedere questa quadruplice grazia: il dono della Parola, il dono dell’ascolto, il dono della comprensione, il dono dell’obbedienza alla Parola. Oggi per oggi. Domani per domani. Madre di Dio, ottienici la grazia di ascoltare sempre con il tuo cuore, rispondere con la tua obbedienza, vivere con il tuo amore ogni Parola del Figli tuo. Tu ci otterrai questa molteplice grazia e noi saremo veri figli tuoi, veri discepoli di Gesù, vero regno d Dio nel mondo.   </w:t>
      </w:r>
    </w:p>
    <w:p w14:paraId="08FDB036" w14:textId="15023D4F" w:rsidR="00484E38" w:rsidRPr="00D233AE" w:rsidRDefault="00861C51" w:rsidP="00592326">
      <w:pPr>
        <w:spacing w:after="120"/>
        <w:jc w:val="right"/>
        <w:rPr>
          <w:rFonts w:ascii="Arial" w:hAnsi="Arial" w:cs="Arial"/>
          <w:b/>
          <w:i/>
          <w:sz w:val="24"/>
          <w:szCs w:val="24"/>
        </w:rPr>
      </w:pPr>
      <w:r w:rsidRPr="00D233AE">
        <w:rPr>
          <w:rFonts w:ascii="Arial" w:hAnsi="Arial" w:cs="Arial"/>
          <w:b/>
          <w:sz w:val="24"/>
          <w:szCs w:val="24"/>
        </w:rPr>
        <w:t xml:space="preserve">01 Agosto </w:t>
      </w:r>
      <w:r w:rsidR="001C5DF8" w:rsidRPr="00D233AE">
        <w:rPr>
          <w:rFonts w:ascii="Arial" w:hAnsi="Arial" w:cs="Arial"/>
          <w:b/>
          <w:sz w:val="24"/>
          <w:szCs w:val="24"/>
        </w:rPr>
        <w:t>202</w:t>
      </w:r>
      <w:r w:rsidR="003915B7" w:rsidRPr="00D233AE">
        <w:rPr>
          <w:rFonts w:ascii="Arial" w:hAnsi="Arial" w:cs="Arial"/>
          <w:b/>
          <w:sz w:val="24"/>
          <w:szCs w:val="24"/>
        </w:rPr>
        <w:t>7</w:t>
      </w:r>
    </w:p>
    <w:sectPr w:rsidR="00484E38" w:rsidRPr="00D233AE" w:rsidSect="00592326">
      <w:type w:val="oddPage"/>
      <w:pgSz w:w="11906" w:h="16838" w:code="9"/>
      <w:pgMar w:top="1418" w:right="1701"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48E7" w14:textId="77777777" w:rsidR="009C01B9" w:rsidRDefault="009C01B9" w:rsidP="006869A1">
      <w:r>
        <w:separator/>
      </w:r>
    </w:p>
  </w:endnote>
  <w:endnote w:type="continuationSeparator" w:id="0">
    <w:p w14:paraId="086765B0" w14:textId="77777777" w:rsidR="009C01B9" w:rsidRDefault="009C01B9"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ADFC8" w14:textId="77777777" w:rsidR="009C01B9" w:rsidRDefault="009C01B9" w:rsidP="006869A1">
      <w:r>
        <w:separator/>
      </w:r>
    </w:p>
  </w:footnote>
  <w:footnote w:type="continuationSeparator" w:id="0">
    <w:p w14:paraId="17C40947" w14:textId="77777777" w:rsidR="009C01B9" w:rsidRDefault="009C01B9"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52B"/>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030"/>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2FD4"/>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265"/>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326"/>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2BD5"/>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39F7"/>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2EE"/>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2C3"/>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4A4B"/>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1B9"/>
    <w:rsid w:val="009C05FA"/>
    <w:rsid w:val="009C0604"/>
    <w:rsid w:val="009C11D9"/>
    <w:rsid w:val="009C134D"/>
    <w:rsid w:val="009C1BF2"/>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77B"/>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36C"/>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3AE"/>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613"/>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1101</Words>
  <Characters>6276</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2026-07-13T20:48:00Z</dcterms:created>
  <dcterms:modified xsi:type="dcterms:W3CDTF">2026-07-15T14:38:00Z</dcterms:modified>
</cp:coreProperties>
</file>